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E261" w14:textId="7F400F1D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Application for Change in Designated Directors</w:t>
      </w:r>
    </w:p>
    <w:p w14:paraId="566B7A3B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left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743CFED9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256417">
        <w:rPr>
          <w:rFonts w:asciiTheme="minorHAnsi" w:eastAsia="Times New Roman" w:hAnsiTheme="minorHAnsi" w:cstheme="minorHAnsi"/>
          <w:color w:val="auto"/>
          <w:highlight w:val="yellow"/>
          <w:lang w:val="en-US" w:eastAsia="en-US"/>
        </w:rPr>
        <w:t>(On letterhead of Member)</w:t>
      </w:r>
    </w:p>
    <w:p w14:paraId="6309CDBB" w14:textId="77777777" w:rsidR="000C283F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0A26655D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Date:</w:t>
      </w:r>
    </w:p>
    <w:p w14:paraId="7E0B5FDF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left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To,</w:t>
      </w:r>
    </w:p>
    <w:p w14:paraId="1569EBF8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Membership &amp; Regulatory Department,</w:t>
      </w:r>
    </w:p>
    <w:p w14:paraId="1B8E499C" w14:textId="77777777" w:rsidR="000C283F" w:rsidRPr="008144A6" w:rsidRDefault="000C283F" w:rsidP="000C283F">
      <w:pPr>
        <w:spacing w:after="0" w:line="240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INDIA INTERNATIONAL BULLION EXCHANGE IFSC LTD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Unit No. 1302A, Brigade International Financial Centre,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13th Floor, Building No. 14A, Block 14,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Zone 1, GIFT SEZ, GIFT CITY,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</w:r>
      <w:bookmarkStart w:id="0" w:name="_Hlk115188329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Gandhinagar, Gujarat – 382355</w:t>
      </w:r>
      <w:bookmarkEnd w:id="0"/>
    </w:p>
    <w:p w14:paraId="3CAAA835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7A03DE7B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Dear Sir / Madam,</w:t>
      </w:r>
    </w:p>
    <w:p w14:paraId="017AFDBD" w14:textId="77777777" w:rsidR="000C283F" w:rsidRPr="008144A6" w:rsidRDefault="000C283F" w:rsidP="000C283F">
      <w:pPr>
        <w:autoSpaceDE w:val="0"/>
        <w:autoSpaceDN w:val="0"/>
        <w:adjustRightInd w:val="0"/>
        <w:spacing w:before="100" w:beforeAutospacing="1" w:after="100" w:afterAutospacing="1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We __________________________, the member of the Exchange hereby seek your approval for changes in directors as per the details given below: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379"/>
        <w:gridCol w:w="1984"/>
      </w:tblGrid>
      <w:tr w:rsidR="00F91CC5" w:rsidRPr="008144A6" w14:paraId="06D73514" w14:textId="77777777" w:rsidTr="00F91CC5">
        <w:trPr>
          <w:trHeight w:val="539"/>
        </w:trPr>
        <w:tc>
          <w:tcPr>
            <w:tcW w:w="596" w:type="dxa"/>
          </w:tcPr>
          <w:p w14:paraId="6664E23F" w14:textId="0E8D5881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bookmarkStart w:id="1" w:name="_Hlk216087798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No.</w:t>
            </w:r>
          </w:p>
        </w:tc>
        <w:tc>
          <w:tcPr>
            <w:tcW w:w="6379" w:type="dxa"/>
          </w:tcPr>
          <w:p w14:paraId="474879A2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Changes</w:t>
            </w:r>
          </w:p>
        </w:tc>
        <w:tc>
          <w:tcPr>
            <w:tcW w:w="1984" w:type="dxa"/>
          </w:tcPr>
          <w:p w14:paraId="426F0CA0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Tick (√) against Applicable change </w:t>
            </w:r>
          </w:p>
        </w:tc>
      </w:tr>
      <w:tr w:rsidR="00F91CC5" w:rsidRPr="008144A6" w14:paraId="4BD5D83B" w14:textId="77777777" w:rsidTr="00F91CC5">
        <w:trPr>
          <w:trHeight w:val="287"/>
        </w:trPr>
        <w:tc>
          <w:tcPr>
            <w:tcW w:w="596" w:type="dxa"/>
            <w:vAlign w:val="center"/>
          </w:tcPr>
          <w:p w14:paraId="091C0787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1</w:t>
            </w:r>
          </w:p>
        </w:tc>
        <w:tc>
          <w:tcPr>
            <w:tcW w:w="6379" w:type="dxa"/>
            <w:vAlign w:val="center"/>
          </w:tcPr>
          <w:p w14:paraId="13596F8E" w14:textId="7ECB789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Appointment of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69196630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F91CC5" w:rsidRPr="008144A6" w14:paraId="49D20608" w14:textId="77777777" w:rsidTr="00F91CC5">
        <w:tc>
          <w:tcPr>
            <w:tcW w:w="596" w:type="dxa"/>
            <w:vAlign w:val="center"/>
          </w:tcPr>
          <w:p w14:paraId="65D52334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2</w:t>
            </w:r>
          </w:p>
        </w:tc>
        <w:tc>
          <w:tcPr>
            <w:tcW w:w="6379" w:type="dxa"/>
            <w:vAlign w:val="center"/>
          </w:tcPr>
          <w:p w14:paraId="3CB45E94" w14:textId="44AD589A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Resignation of Designated Director</w:t>
            </w:r>
            <w:r w:rsidRPr="00110D4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6E9D21B0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F91CC5" w:rsidRPr="008144A6" w14:paraId="38119C41" w14:textId="77777777" w:rsidTr="00F91CC5">
        <w:tc>
          <w:tcPr>
            <w:tcW w:w="596" w:type="dxa"/>
            <w:vAlign w:val="center"/>
          </w:tcPr>
          <w:p w14:paraId="193E4743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3</w:t>
            </w:r>
          </w:p>
        </w:tc>
        <w:tc>
          <w:tcPr>
            <w:tcW w:w="6379" w:type="dxa"/>
            <w:vAlign w:val="center"/>
          </w:tcPr>
          <w:p w14:paraId="05408D77" w14:textId="11082738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Re-designation from Non-designated Director to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 xml:space="preserve"> </w:t>
            </w:r>
          </w:p>
        </w:tc>
        <w:tc>
          <w:tcPr>
            <w:tcW w:w="1984" w:type="dxa"/>
          </w:tcPr>
          <w:p w14:paraId="187FC395" w14:textId="77777777" w:rsidR="00F91CC5" w:rsidRPr="008144A6" w:rsidRDefault="00F91CC5" w:rsidP="00F06385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bookmarkEnd w:id="1"/>
    </w:tbl>
    <w:p w14:paraId="366C0E6F" w14:textId="77777777" w:rsidR="000C283F" w:rsidRPr="008144A6" w:rsidRDefault="000C283F" w:rsidP="000C283F">
      <w:pPr>
        <w:tabs>
          <w:tab w:val="left" w:pos="18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i/>
          <w:color w:val="auto"/>
          <w:lang w:val="en-US" w:eastAsia="en-US"/>
        </w:rPr>
      </w:pPr>
    </w:p>
    <w:p w14:paraId="6A729203" w14:textId="77777777" w:rsidR="000C283F" w:rsidRPr="008144A6" w:rsidRDefault="000C283F" w:rsidP="000C283F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36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Further, we confirm that: (</w:t>
      </w:r>
      <w:r w:rsidRPr="008144A6">
        <w:rPr>
          <w:rFonts w:asciiTheme="minorHAnsi" w:eastAsia="Times New Roman" w:hAnsiTheme="minorHAnsi" w:cstheme="minorHAnsi"/>
          <w:b/>
          <w:bCs/>
          <w:iCs/>
          <w:color w:val="auto"/>
          <w:lang w:val="en-US" w:eastAsia="en-US"/>
        </w:rPr>
        <w:t>Tick as applicable</w:t>
      </w:r>
      <w:r w:rsidRPr="008144A6">
        <w:rPr>
          <w:rFonts w:asciiTheme="minorHAnsi" w:eastAsia="Times New Roman" w:hAnsiTheme="minorHAnsi" w:cstheme="minorHAnsi"/>
          <w:b/>
          <w:bCs/>
          <w:color w:val="auto"/>
          <w:lang w:val="en-US" w:eastAsia="en-US"/>
        </w:rPr>
        <w:t>)</w:t>
      </w:r>
    </w:p>
    <w:p w14:paraId="48586730" w14:textId="77777777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The incoming designated director is not a designated director of another member of IIBX.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027B7E13" w14:textId="77777777" w:rsidR="000C283F" w:rsidRPr="008144A6" w:rsidRDefault="000C283F" w:rsidP="000C283F">
      <w:pPr>
        <w:pStyle w:val="ListParagraph"/>
        <w:numPr>
          <w:ilvl w:val="1"/>
          <w:numId w:val="1"/>
        </w:numPr>
        <w:tabs>
          <w:tab w:val="clear" w:pos="1800"/>
          <w:tab w:val="num" w:pos="426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41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There will be at least two designated directors after the proposed changes.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6A04604" w14:textId="5456B296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directors are not accompanied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with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shareholding and control.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DAADA40" w14:textId="340409EF" w:rsidR="000C283F" w:rsidRPr="00BB474B" w:rsidRDefault="00BB474B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203F16">
        <w:rPr>
          <w:rFonts w:asciiTheme="minorHAnsi" w:eastAsia="Times New Roman" w:hAnsiTheme="minorHAnsi" w:cstheme="minorHAnsi"/>
          <w:snapToGrid w:val="0"/>
          <w:lang w:eastAsia="en-US"/>
        </w:rPr>
        <w:t>As on date we as a member of the IIBX have paid all the fees as applicable to IFSCA.</w:t>
      </w:r>
      <w:r w:rsidRPr="00BB474B">
        <w:rPr>
          <w:rFonts w:asciiTheme="minorHAnsi" w:eastAsia="Times New Roman" w:hAnsiTheme="minorHAnsi" w:cstheme="minorHAnsi"/>
          <w:snapToGrid w:val="0"/>
          <w:lang w:eastAsia="en-US"/>
        </w:rPr>
        <w:t xml:space="preserve"> </w:t>
      </w:r>
      <w:r w:rsidR="000C283F" w:rsidRPr="00BB474B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We have </w:t>
      </w:r>
      <w:r w:rsidRPr="00BB474B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also </w:t>
      </w:r>
      <w:r w:rsidR="000C283F" w:rsidRPr="00BB474B">
        <w:rPr>
          <w:rFonts w:asciiTheme="minorHAnsi" w:eastAsia="Times New Roman" w:hAnsiTheme="minorHAnsi" w:cstheme="minorHAnsi"/>
          <w:bCs/>
          <w:lang w:val="en-US" w:eastAsia="en-US"/>
        </w:rPr>
        <w:t>paid the entire outstanding principal fees and interest to the regulator</w:t>
      </w:r>
      <w:r w:rsidR="000C283F" w:rsidRPr="00BB474B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 in respect of our turnover on the IIBX.</w:t>
      </w:r>
      <w:r w:rsidRPr="00BB474B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 </w:t>
      </w:r>
      <w:r w:rsidR="000C283F" w:rsidRPr="00BB474B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0C283F" w:rsidRPr="00BB474B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7E83AF13" w14:textId="77777777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Kindly confirm whether member is registered as a stock broker on any other stock exchange. If yes kindly give the name of Stock Exchange.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 xml:space="preserve"> (Strike through if not applicable)</w:t>
      </w: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6665"/>
      </w:tblGrid>
      <w:tr w:rsidR="000C283F" w:rsidRPr="008144A6" w14:paraId="35D6433C" w14:textId="77777777" w:rsidTr="00F06385">
        <w:trPr>
          <w:trHeight w:val="272"/>
        </w:trPr>
        <w:tc>
          <w:tcPr>
            <w:tcW w:w="1048" w:type="dxa"/>
          </w:tcPr>
          <w:p w14:paraId="1CE06656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 No.</w:t>
            </w:r>
          </w:p>
        </w:tc>
        <w:tc>
          <w:tcPr>
            <w:tcW w:w="6665" w:type="dxa"/>
          </w:tcPr>
          <w:p w14:paraId="67C2C396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Name of Stock Exchange</w:t>
            </w:r>
          </w:p>
        </w:tc>
      </w:tr>
      <w:tr w:rsidR="000C283F" w:rsidRPr="008144A6" w14:paraId="045D6CF2" w14:textId="77777777" w:rsidTr="00F06385">
        <w:trPr>
          <w:trHeight w:val="266"/>
        </w:trPr>
        <w:tc>
          <w:tcPr>
            <w:tcW w:w="1048" w:type="dxa"/>
          </w:tcPr>
          <w:p w14:paraId="77DE244B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6665" w:type="dxa"/>
          </w:tcPr>
          <w:p w14:paraId="202346BC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C283F" w:rsidRPr="008144A6" w14:paraId="0EF6C4D2" w14:textId="77777777" w:rsidTr="00F06385">
        <w:trPr>
          <w:trHeight w:val="130"/>
        </w:trPr>
        <w:tc>
          <w:tcPr>
            <w:tcW w:w="1048" w:type="dxa"/>
          </w:tcPr>
          <w:p w14:paraId="0F2940CE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6665" w:type="dxa"/>
          </w:tcPr>
          <w:p w14:paraId="3CA7DDDA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2BE970DA" w14:textId="77777777" w:rsidR="000C283F" w:rsidRDefault="000C283F" w:rsidP="000C283F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36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359B1664" w14:textId="77777777" w:rsidR="000C283F" w:rsidRDefault="000C283F" w:rsidP="000C283F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36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19B6C0D7" w14:textId="77777777" w:rsidR="000C283F" w:rsidRDefault="000C283F" w:rsidP="000C283F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36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7BD1DAA4" w14:textId="77777777" w:rsidR="00CD7C26" w:rsidRPr="00203F16" w:rsidRDefault="00BB474B" w:rsidP="00CD7C26">
      <w:pPr>
        <w:pStyle w:val="Default"/>
        <w:numPr>
          <w:ilvl w:val="0"/>
          <w:numId w:val="2"/>
        </w:numPr>
        <w:ind w:left="284" w:hanging="284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</w:pPr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lastRenderedPageBreak/>
        <w:t xml:space="preserve">There is no complaint/arbitration /disciplinary proceeding pending against us. (In </w:t>
      </w:r>
      <w:proofErr w:type="gramStart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>case</w:t>
      </w:r>
      <w:proofErr w:type="gramEnd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if </w:t>
      </w:r>
      <w:proofErr w:type="gramStart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>any,  please</w:t>
      </w:r>
      <w:proofErr w:type="gramEnd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give details of the same)</w:t>
      </w:r>
      <w:r w:rsidR="00CD7C26"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>.</w:t>
      </w:r>
    </w:p>
    <w:p w14:paraId="0583F3B5" w14:textId="346E0566" w:rsidR="00BB474B" w:rsidRPr="00203F16" w:rsidRDefault="00BB474B" w:rsidP="00CD7C26">
      <w:pPr>
        <w:pStyle w:val="Default"/>
        <w:ind w:left="284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</w:pPr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</w:t>
      </w:r>
    </w:p>
    <w:p w14:paraId="75AD0D48" w14:textId="77777777" w:rsidR="00BB474B" w:rsidRPr="00203F16" w:rsidRDefault="00BB474B" w:rsidP="00CD7C26">
      <w:pPr>
        <w:pStyle w:val="Default"/>
        <w:numPr>
          <w:ilvl w:val="0"/>
          <w:numId w:val="2"/>
        </w:numPr>
        <w:ind w:left="284" w:hanging="284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</w:pPr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There is no investigation/inquiry by any exchange which is pending against us or any of our directors/shareholders. (In case if any, please give details of the same). </w:t>
      </w:r>
    </w:p>
    <w:p w14:paraId="362F6388" w14:textId="3CBDC0F3" w:rsidR="00BB474B" w:rsidRPr="00203F16" w:rsidRDefault="00BB474B" w:rsidP="00CD7C26">
      <w:pPr>
        <w:pStyle w:val="Default"/>
        <w:numPr>
          <w:ilvl w:val="0"/>
          <w:numId w:val="3"/>
        </w:numPr>
        <w:tabs>
          <w:tab w:val="clear" w:pos="1800"/>
          <w:tab w:val="left" w:pos="7830"/>
          <w:tab w:val="left" w:pos="7920"/>
          <w:tab w:val="left" w:pos="8280"/>
        </w:tabs>
        <w:spacing w:before="120" w:after="120" w:line="276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lang w:val="en-US"/>
        </w:rPr>
      </w:pPr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 incoming designated director is eligible to be appointed as director and meet the eligibility criteria specified in Securities Contracts (Regulation) </w:t>
      </w:r>
      <w:proofErr w:type="gramStart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>Rules,</w:t>
      </w:r>
      <w:proofErr w:type="gramEnd"/>
      <w:r w:rsidRPr="00203F1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1957 (Rule 8(4A) and other relevant provisions). </w:t>
      </w:r>
    </w:p>
    <w:p w14:paraId="1310A8A9" w14:textId="7701DFBD" w:rsidR="000C283F" w:rsidRPr="00BB474B" w:rsidRDefault="000C283F" w:rsidP="00CD7C26">
      <w:pPr>
        <w:pStyle w:val="Default"/>
        <w:numPr>
          <w:ilvl w:val="0"/>
          <w:numId w:val="3"/>
        </w:numPr>
        <w:tabs>
          <w:tab w:val="clear" w:pos="1800"/>
          <w:tab w:val="num" w:pos="142"/>
          <w:tab w:val="num" w:pos="360"/>
          <w:tab w:val="left" w:pos="8789"/>
        </w:tabs>
        <w:spacing w:before="120" w:after="120" w:line="276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lang w:val="en-US"/>
        </w:rPr>
      </w:pPr>
      <w:bookmarkStart w:id="2" w:name="_Hlk216088231"/>
      <w:r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There is no change in the list of directors with respect to last approved list of </w:t>
      </w:r>
      <w:r w:rsidR="00CD7C26"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>d</w:t>
      </w:r>
      <w:r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irectors given by the Exchange vide its approval letter no. ____________________ dated _____________. </w:t>
      </w:r>
      <w:r w:rsidRPr="00BB474B">
        <w:rPr>
          <w:rFonts w:asciiTheme="minorHAnsi" w:eastAsia="Times New Roman" w:hAnsiTheme="minorHAnsi" w:cstheme="minorHAnsi"/>
          <w:b/>
          <w:color w:val="auto"/>
          <w:lang w:val="en-US"/>
        </w:rPr>
        <w:t>(</w:t>
      </w:r>
      <w:r w:rsidRPr="00CD7C26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>Strike through if not applicable)</w:t>
      </w:r>
      <w:r w:rsidR="007462DE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. </w:t>
      </w:r>
      <w:r w:rsidR="007462DE" w:rsidRPr="00F91CC5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US"/>
          <w14:ligatures w14:val="none"/>
        </w:rPr>
        <w:t>The details of Directors</w:t>
      </w:r>
      <w:r w:rsidR="007462DE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 </w:t>
      </w:r>
      <w:r w:rsidR="007462DE">
        <w:rPr>
          <w:rFonts w:eastAsia="Times New Roman"/>
        </w:rPr>
        <w:t xml:space="preserve">and Compliance/Designated Officers as on date and last approved by the Exchange </w:t>
      </w:r>
      <w:proofErr w:type="gramStart"/>
      <w:r w:rsidR="007462DE">
        <w:rPr>
          <w:rFonts w:eastAsia="Times New Roman"/>
        </w:rPr>
        <w:t>is</w:t>
      </w:r>
      <w:proofErr w:type="gramEnd"/>
      <w:r w:rsidR="007462DE">
        <w:rPr>
          <w:rFonts w:eastAsia="Times New Roman"/>
        </w:rPr>
        <w:t xml:space="preserve"> enclosed as Annexure II. </w:t>
      </w:r>
    </w:p>
    <w:p w14:paraId="012329D9" w14:textId="17CE40B0" w:rsidR="000C283F" w:rsidRPr="008144A6" w:rsidRDefault="000C283F" w:rsidP="00CD7C26">
      <w:pPr>
        <w:numPr>
          <w:ilvl w:val="0"/>
          <w:numId w:val="3"/>
        </w:numPr>
        <w:tabs>
          <w:tab w:val="clear" w:pos="1800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426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Details of post-facto changes</w:t>
      </w:r>
      <w:r w:rsidR="00CD7C2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(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if </w:t>
      </w:r>
      <w:r w:rsidR="00CD7C26">
        <w:rPr>
          <w:rFonts w:asciiTheme="minorHAnsi" w:eastAsia="Times New Roman" w:hAnsiTheme="minorHAnsi" w:cstheme="minorHAnsi"/>
          <w:color w:val="auto"/>
          <w:lang w:val="en-US" w:eastAsia="en-US"/>
        </w:rPr>
        <w:t>any)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CD7C2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are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as depicted </w:t>
      </w:r>
      <w:r w:rsidR="00CD7C26">
        <w:rPr>
          <w:rFonts w:asciiTheme="minorHAnsi" w:eastAsia="Times New Roman" w:hAnsiTheme="minorHAnsi" w:cstheme="minorHAnsi"/>
          <w:color w:val="auto"/>
          <w:lang w:val="en-US" w:eastAsia="en-US"/>
        </w:rPr>
        <w:t>below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: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tbl>
      <w:tblPr>
        <w:tblW w:w="9360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  <w:gridCol w:w="2505"/>
        <w:gridCol w:w="1833"/>
        <w:gridCol w:w="1903"/>
      </w:tblGrid>
      <w:tr w:rsidR="000C283F" w:rsidRPr="008144A6" w14:paraId="3FF9D2A7" w14:textId="77777777" w:rsidTr="00F06385">
        <w:trPr>
          <w:trHeight w:val="273"/>
        </w:trPr>
        <w:tc>
          <w:tcPr>
            <w:tcW w:w="993" w:type="dxa"/>
          </w:tcPr>
          <w:p w14:paraId="3D092420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 No.</w:t>
            </w:r>
          </w:p>
        </w:tc>
        <w:tc>
          <w:tcPr>
            <w:tcW w:w="2126" w:type="dxa"/>
          </w:tcPr>
          <w:p w14:paraId="22BBC59B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Name of Director</w:t>
            </w:r>
          </w:p>
        </w:tc>
        <w:tc>
          <w:tcPr>
            <w:tcW w:w="2505" w:type="dxa"/>
          </w:tcPr>
          <w:p w14:paraId="1898926B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 Change</w:t>
            </w:r>
          </w:p>
        </w:tc>
        <w:tc>
          <w:tcPr>
            <w:tcW w:w="1833" w:type="dxa"/>
          </w:tcPr>
          <w:p w14:paraId="3035D4CF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Date of Change</w:t>
            </w:r>
          </w:p>
        </w:tc>
        <w:tc>
          <w:tcPr>
            <w:tcW w:w="1903" w:type="dxa"/>
          </w:tcPr>
          <w:p w14:paraId="1C31DD0C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Remarks, if any</w:t>
            </w:r>
          </w:p>
        </w:tc>
      </w:tr>
      <w:tr w:rsidR="000C283F" w:rsidRPr="008144A6" w14:paraId="277B2324" w14:textId="77777777" w:rsidTr="00F06385">
        <w:tc>
          <w:tcPr>
            <w:tcW w:w="993" w:type="dxa"/>
          </w:tcPr>
          <w:p w14:paraId="6E131A78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6DEB6A92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7B646257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551D94D2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6AE327CF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C283F" w:rsidRPr="008144A6" w14:paraId="4F251CC7" w14:textId="77777777" w:rsidTr="00F06385">
        <w:tc>
          <w:tcPr>
            <w:tcW w:w="993" w:type="dxa"/>
          </w:tcPr>
          <w:p w14:paraId="39FFE822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297921D7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27140581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4623FBE2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6D82D4A8" w14:textId="77777777" w:rsidR="000C283F" w:rsidRPr="008144A6" w:rsidRDefault="000C283F" w:rsidP="00F06385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5DCDDFEC" w14:textId="77777777" w:rsidR="000C283F" w:rsidRPr="008144A6" w:rsidRDefault="000C283F" w:rsidP="000C283F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ab/>
      </w:r>
    </w:p>
    <w:p w14:paraId="3E145493" w14:textId="77777777" w:rsidR="000C283F" w:rsidRPr="008144A6" w:rsidRDefault="000C283F" w:rsidP="000C283F">
      <w:pPr>
        <w:autoSpaceDE w:val="0"/>
        <w:autoSpaceDN w:val="0"/>
        <w:adjustRightInd w:val="0"/>
        <w:spacing w:before="120" w:after="12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For any further communication in this regard, please contact the undersigned or Mr./Ms./Mrs.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(name of the contact person)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on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(contact numbers)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or e-mail __________.</w:t>
      </w:r>
    </w:p>
    <w:p w14:paraId="0F13995B" w14:textId="77777777" w:rsidR="000C283F" w:rsidRPr="00203F16" w:rsidRDefault="000C283F" w:rsidP="000C283F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7DEEEED4" w14:textId="77777777" w:rsidR="000C283F" w:rsidRPr="00203F16" w:rsidRDefault="000C283F" w:rsidP="000C283F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  <w:r w:rsidRPr="00203F16">
        <w:rPr>
          <w:rFonts w:asciiTheme="minorHAnsi" w:eastAsia="Times New Roman" w:hAnsiTheme="minorHAnsi" w:cstheme="minorHAnsi"/>
          <w:bCs/>
          <w:color w:val="auto"/>
          <w:lang w:val="en-US" w:eastAsia="en-US"/>
        </w:rPr>
        <w:t xml:space="preserve">For </w:t>
      </w:r>
      <w:r w:rsidRPr="00203F16">
        <w:rPr>
          <w:rFonts w:asciiTheme="minorHAnsi" w:eastAsia="Times New Roman" w:hAnsiTheme="minorHAnsi" w:cstheme="minorHAnsi"/>
          <w:bCs/>
          <w:color w:val="auto"/>
          <w:u w:val="single"/>
          <w:lang w:val="en-US" w:eastAsia="en-US"/>
        </w:rPr>
        <w:t>(Name of Member)</w:t>
      </w:r>
    </w:p>
    <w:p w14:paraId="524D32C0" w14:textId="77777777" w:rsidR="000C283F" w:rsidRPr="00203F16" w:rsidRDefault="000C283F" w:rsidP="000C283F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76A0D3C7" w14:textId="77777777" w:rsidR="000C283F" w:rsidRPr="00203F16" w:rsidRDefault="000C283F" w:rsidP="000C283F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12E965F1" w14:textId="77777777" w:rsidR="000C283F" w:rsidRPr="00203F16" w:rsidRDefault="000C283F" w:rsidP="000C283F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Stamp and signature of Authorized Signatory:   </w:t>
      </w:r>
    </w:p>
    <w:p w14:paraId="1EF890B7" w14:textId="77777777" w:rsidR="000C283F" w:rsidRPr="00203F16" w:rsidRDefault="000C283F" w:rsidP="000C283F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>Name of the Authorized Signatory:</w:t>
      </w:r>
    </w:p>
    <w:p w14:paraId="40D47EDE" w14:textId="77777777" w:rsidR="000C283F" w:rsidRPr="00203F16" w:rsidRDefault="000C283F" w:rsidP="000C283F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Designation:   </w:t>
      </w:r>
    </w:p>
    <w:p w14:paraId="3313E1F1" w14:textId="77777777" w:rsidR="000C283F" w:rsidRPr="00203F16" w:rsidRDefault="000C283F" w:rsidP="000C283F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Date:  </w:t>
      </w:r>
    </w:p>
    <w:bookmarkEnd w:id="2"/>
    <w:p w14:paraId="6414A33F" w14:textId="77777777" w:rsidR="000C283F" w:rsidRDefault="000C283F" w:rsidP="000C283F">
      <w:pPr>
        <w:ind w:left="0" w:firstLine="0"/>
        <w:rPr>
          <w:rFonts w:asciiTheme="minorHAnsi" w:hAnsiTheme="minorHAnsi" w:cstheme="minorHAnsi"/>
        </w:rPr>
      </w:pPr>
    </w:p>
    <w:p w14:paraId="2F4CC84B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p w14:paraId="11707D90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p w14:paraId="101FABE6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sectPr w:rsidR="000C283F" w:rsidRPr="000C283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3A7BD" w14:textId="77777777" w:rsidR="008E63CD" w:rsidRDefault="008E63CD" w:rsidP="000C283F">
      <w:pPr>
        <w:spacing w:after="0" w:line="240" w:lineRule="auto"/>
      </w:pPr>
      <w:r>
        <w:separator/>
      </w:r>
    </w:p>
  </w:endnote>
  <w:endnote w:type="continuationSeparator" w:id="0">
    <w:p w14:paraId="2B8ADC02" w14:textId="77777777" w:rsidR="008E63CD" w:rsidRDefault="008E63CD" w:rsidP="000C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985C" w14:textId="77782C7F" w:rsidR="000C283F" w:rsidRDefault="000C283F">
    <w:pPr>
      <w:pStyle w:val="Footer"/>
    </w:pP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E1599" w14:textId="77777777" w:rsidR="008E63CD" w:rsidRDefault="008E63CD" w:rsidP="000C283F">
      <w:pPr>
        <w:spacing w:after="0" w:line="240" w:lineRule="auto"/>
      </w:pPr>
      <w:r>
        <w:separator/>
      </w:r>
    </w:p>
  </w:footnote>
  <w:footnote w:type="continuationSeparator" w:id="0">
    <w:p w14:paraId="6488415A" w14:textId="77777777" w:rsidR="008E63CD" w:rsidRDefault="008E63CD" w:rsidP="000C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822"/>
    <w:multiLevelType w:val="hybridMultilevel"/>
    <w:tmpl w:val="118C6646"/>
    <w:lvl w:ilvl="0" w:tplc="7D687B6A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775A9"/>
    <w:multiLevelType w:val="hybridMultilevel"/>
    <w:tmpl w:val="07106DC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9F22F47"/>
    <w:multiLevelType w:val="hybridMultilevel"/>
    <w:tmpl w:val="DFAEB720"/>
    <w:lvl w:ilvl="0" w:tplc="4AF4DD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010265">
    <w:abstractNumId w:val="1"/>
  </w:num>
  <w:num w:numId="2" w16cid:durableId="150104557">
    <w:abstractNumId w:val="2"/>
  </w:num>
  <w:num w:numId="3" w16cid:durableId="13652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3F"/>
    <w:rsid w:val="000C283F"/>
    <w:rsid w:val="00110D46"/>
    <w:rsid w:val="00203F16"/>
    <w:rsid w:val="00231381"/>
    <w:rsid w:val="004D0242"/>
    <w:rsid w:val="0051482C"/>
    <w:rsid w:val="00561F34"/>
    <w:rsid w:val="00640C75"/>
    <w:rsid w:val="007462DE"/>
    <w:rsid w:val="008B693A"/>
    <w:rsid w:val="008E63CD"/>
    <w:rsid w:val="00A00626"/>
    <w:rsid w:val="00A06D68"/>
    <w:rsid w:val="00A77A2F"/>
    <w:rsid w:val="00B90928"/>
    <w:rsid w:val="00BB474B"/>
    <w:rsid w:val="00BF4C67"/>
    <w:rsid w:val="00C107BF"/>
    <w:rsid w:val="00C57053"/>
    <w:rsid w:val="00CD7C26"/>
    <w:rsid w:val="00D51407"/>
    <w:rsid w:val="00E32394"/>
    <w:rsid w:val="00F9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BBDE6"/>
  <w15:chartTrackingRefBased/>
  <w15:docId w15:val="{5B54970C-D606-4A9B-B413-4184FC59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83F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8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8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8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8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8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8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8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8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83F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8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8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8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8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8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customStyle="1" w:styleId="Default">
    <w:name w:val="Default"/>
    <w:rsid w:val="00BB47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2DCBC-E055-4629-BBCB-BB42C7D0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6</cp:revision>
  <dcterms:created xsi:type="dcterms:W3CDTF">2025-12-06T17:33:00Z</dcterms:created>
  <dcterms:modified xsi:type="dcterms:W3CDTF">2025-12-08T06:46:00Z</dcterms:modified>
</cp:coreProperties>
</file>